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6AF558" w14:textId="77777777" w:rsidR="00257B18" w:rsidRDefault="00257B18" w:rsidP="00257B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Ralph VERNON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d.1487)</w:t>
      </w:r>
    </w:p>
    <w:p w14:paraId="4452FA66" w14:textId="77777777" w:rsidR="00257B18" w:rsidRDefault="00257B18" w:rsidP="00257B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Treeton</w:t>
      </w:r>
      <w:proofErr w:type="spellEnd"/>
      <w:r>
        <w:rPr>
          <w:rFonts w:cs="Times New Roman"/>
          <w:szCs w:val="24"/>
        </w:rPr>
        <w:t>. Gentleman.</w:t>
      </w:r>
    </w:p>
    <w:p w14:paraId="3E5CF532" w14:textId="77777777" w:rsidR="00257B18" w:rsidRDefault="00257B18" w:rsidP="00257B18">
      <w:pPr>
        <w:pStyle w:val="NoSpacing"/>
        <w:rPr>
          <w:rFonts w:cs="Times New Roman"/>
          <w:szCs w:val="24"/>
        </w:rPr>
      </w:pPr>
    </w:p>
    <w:p w14:paraId="0F374659" w14:textId="77777777" w:rsidR="00257B18" w:rsidRDefault="00257B18" w:rsidP="00257B18">
      <w:pPr>
        <w:pStyle w:val="NoSpacing"/>
        <w:rPr>
          <w:rFonts w:cs="Times New Roman"/>
          <w:szCs w:val="24"/>
        </w:rPr>
      </w:pPr>
    </w:p>
    <w:p w14:paraId="56928D3C" w14:textId="77777777" w:rsidR="00257B18" w:rsidRDefault="00257B18" w:rsidP="00257B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Feb.1487</w:t>
      </w:r>
      <w:r>
        <w:rPr>
          <w:rFonts w:cs="Times New Roman"/>
          <w:szCs w:val="24"/>
        </w:rPr>
        <w:tab/>
        <w:t>Administration of his lands and possessions was granted.</w:t>
      </w:r>
    </w:p>
    <w:p w14:paraId="4F412CE2" w14:textId="77777777" w:rsidR="00257B18" w:rsidRDefault="00257B18" w:rsidP="00257B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(W.Y.R. p.174)</w:t>
      </w:r>
    </w:p>
    <w:p w14:paraId="1263BE22" w14:textId="77777777" w:rsidR="00257B18" w:rsidRDefault="00257B18" w:rsidP="00257B18">
      <w:pPr>
        <w:pStyle w:val="NoSpacing"/>
        <w:rPr>
          <w:rFonts w:cs="Times New Roman"/>
          <w:szCs w:val="24"/>
        </w:rPr>
      </w:pPr>
    </w:p>
    <w:p w14:paraId="1781E4A3" w14:textId="77777777" w:rsidR="00257B18" w:rsidRDefault="00257B18" w:rsidP="00257B18">
      <w:pPr>
        <w:pStyle w:val="NoSpacing"/>
        <w:rPr>
          <w:rFonts w:cs="Times New Roman"/>
          <w:szCs w:val="24"/>
        </w:rPr>
      </w:pPr>
    </w:p>
    <w:p w14:paraId="6D2D0339" w14:textId="77777777" w:rsidR="00257B18" w:rsidRDefault="00257B18" w:rsidP="00257B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26 May 2024 </w:t>
      </w:r>
    </w:p>
    <w:p w14:paraId="2E736FD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CA0A4B" w14:textId="77777777" w:rsidR="00257B18" w:rsidRDefault="00257B18" w:rsidP="009139A6">
      <w:r>
        <w:separator/>
      </w:r>
    </w:p>
  </w:endnote>
  <w:endnote w:type="continuationSeparator" w:id="0">
    <w:p w14:paraId="3E0AEC03" w14:textId="77777777" w:rsidR="00257B18" w:rsidRDefault="00257B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9C1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C373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4CE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5E4F9C" w14:textId="77777777" w:rsidR="00257B18" w:rsidRDefault="00257B18" w:rsidP="009139A6">
      <w:r>
        <w:separator/>
      </w:r>
    </w:p>
  </w:footnote>
  <w:footnote w:type="continuationSeparator" w:id="0">
    <w:p w14:paraId="2ACC28B7" w14:textId="77777777" w:rsidR="00257B18" w:rsidRDefault="00257B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BA1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213C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693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B18"/>
    <w:rsid w:val="000666E0"/>
    <w:rsid w:val="002510B7"/>
    <w:rsid w:val="00257B18"/>
    <w:rsid w:val="00270799"/>
    <w:rsid w:val="005C130B"/>
    <w:rsid w:val="0062688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DE231"/>
  <w15:chartTrackingRefBased/>
  <w15:docId w15:val="{90C83313-76A2-4B7E-A448-9547D9C43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2024-05-26T19:57:00Z</dcterms:created>
  <dcterms:modified xsi:type="dcterms:W3CDTF">2024-05-26T19:58:00Z</dcterms:modified>
</cp:coreProperties>
</file>